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67" w:rsidRDefault="00190467" w:rsidP="00190467">
      <w:pPr>
        <w:pStyle w:val="ConsPlusNormal"/>
        <w:outlineLvl w:val="0"/>
      </w:pPr>
      <w:r>
        <w:t>Зарегистрировано в Минюсте России 29 мая 2018 г. N 51210</w:t>
      </w:r>
    </w:p>
    <w:p w:rsidR="00190467" w:rsidRDefault="00190467" w:rsidP="001904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90467" w:rsidRDefault="00190467" w:rsidP="00190467">
      <w:pPr>
        <w:pStyle w:val="ConsPlusTitle"/>
        <w:jc w:val="both"/>
      </w:pPr>
    </w:p>
    <w:p w:rsidR="00190467" w:rsidRDefault="00190467" w:rsidP="00190467">
      <w:pPr>
        <w:pStyle w:val="ConsPlusTitle"/>
        <w:jc w:val="center"/>
      </w:pPr>
      <w:r>
        <w:t>ПРИКАЗ</w:t>
      </w:r>
    </w:p>
    <w:p w:rsidR="00190467" w:rsidRDefault="00190467" w:rsidP="00190467">
      <w:pPr>
        <w:pStyle w:val="ConsPlusTitle"/>
        <w:jc w:val="center"/>
      </w:pPr>
      <w:r>
        <w:t>от 26 апреля 2018 г. N 229</w:t>
      </w:r>
    </w:p>
    <w:p w:rsidR="00190467" w:rsidRDefault="00190467" w:rsidP="00190467">
      <w:pPr>
        <w:pStyle w:val="ConsPlusTitle"/>
        <w:jc w:val="both"/>
      </w:pPr>
    </w:p>
    <w:p w:rsidR="00190467" w:rsidRDefault="00190467" w:rsidP="00190467">
      <w:pPr>
        <w:pStyle w:val="ConsPlusTitle"/>
        <w:jc w:val="center"/>
      </w:pPr>
      <w:r>
        <w:t>ОБ УТВЕРЖДЕНИИ ПЕРЕЧНЯ</w:t>
      </w:r>
    </w:p>
    <w:p w:rsidR="00190467" w:rsidRDefault="00190467" w:rsidP="00190467">
      <w:pPr>
        <w:pStyle w:val="ConsPlusTitle"/>
        <w:jc w:val="center"/>
      </w:pPr>
      <w:r>
        <w:t xml:space="preserve">СПЕЦИАЛЬНОСТЕЙ И НАПРАВЛЕНИЙ ПОДГОТОВКИ </w:t>
      </w:r>
      <w:proofErr w:type="gramStart"/>
      <w:r>
        <w:t>ВЫСШЕГО</w:t>
      </w:r>
      <w:proofErr w:type="gramEnd"/>
    </w:p>
    <w:p w:rsidR="00190467" w:rsidRDefault="00190467" w:rsidP="00190467">
      <w:pPr>
        <w:pStyle w:val="ConsPlusTitle"/>
        <w:jc w:val="center"/>
      </w:pPr>
      <w:r>
        <w:t xml:space="preserve">ОБРАЗОВАНИЯ, </w:t>
      </w:r>
      <w:proofErr w:type="gramStart"/>
      <w:r>
        <w:t>НЕОБХОДИМЫХ</w:t>
      </w:r>
      <w:proofErr w:type="gramEnd"/>
      <w:r>
        <w:t xml:space="preserve"> ДЛЯ ОСУЩЕСТВЛЕНИЯ КАДАСТРОВОЙ</w:t>
      </w:r>
    </w:p>
    <w:p w:rsidR="00190467" w:rsidRDefault="00190467" w:rsidP="00190467">
      <w:pPr>
        <w:pStyle w:val="ConsPlusTitle"/>
        <w:jc w:val="center"/>
      </w:pPr>
      <w:r>
        <w:t xml:space="preserve">ДЕЯТЕЛЬНОСТИ, И О ПРИЗНАНИИ </w:t>
      </w:r>
      <w:proofErr w:type="gramStart"/>
      <w:r>
        <w:t>УТРАТИВШИМИ</w:t>
      </w:r>
      <w:proofErr w:type="gramEnd"/>
      <w:r>
        <w:t xml:space="preserve"> СИЛУ ПРИКАЗА</w:t>
      </w:r>
    </w:p>
    <w:p w:rsidR="00190467" w:rsidRDefault="00190467" w:rsidP="00190467">
      <w:pPr>
        <w:pStyle w:val="ConsPlusTitle"/>
        <w:jc w:val="center"/>
      </w:pPr>
      <w:r>
        <w:t>МИНЭКОНОМРАЗВИТИЯ РОССИИ ОТ 29 ИЮНЯ 2016 Г. N 413</w:t>
      </w:r>
    </w:p>
    <w:p w:rsidR="00190467" w:rsidRDefault="00190467" w:rsidP="00190467">
      <w:pPr>
        <w:pStyle w:val="ConsPlusTitle"/>
        <w:jc w:val="center"/>
      </w:pPr>
      <w:r>
        <w:t>И ПУНКТА 1 ИЗМЕНЕНИЙ, КОТОРЫЕ ВНОСЯТСЯ В НЕКОТОРЫЕ ПРИКАЗЫ</w:t>
      </w:r>
    </w:p>
    <w:p w:rsidR="00190467" w:rsidRDefault="00190467" w:rsidP="00190467">
      <w:pPr>
        <w:pStyle w:val="ConsPlusTitle"/>
        <w:jc w:val="center"/>
      </w:pPr>
      <w:r>
        <w:t>МИНЭКОНОМРАЗВИТИЯ РОССИИ В СФЕРЕ КАДАСТРОВОЙ ДЕЯТЕЛЬНОСТИ,</w:t>
      </w:r>
    </w:p>
    <w:p w:rsidR="00190467" w:rsidRDefault="00190467" w:rsidP="00190467">
      <w:pPr>
        <w:pStyle w:val="ConsPlusTitle"/>
        <w:jc w:val="center"/>
      </w:pPr>
      <w:proofErr w:type="gramStart"/>
      <w:r>
        <w:t>УТВЕРЖДЕННЫХ</w:t>
      </w:r>
      <w:proofErr w:type="gramEnd"/>
      <w:r>
        <w:t xml:space="preserve"> ПРИКАЗОМ МИНЭКОНОМРАЗВИТИЯ РОССИИ</w:t>
      </w:r>
    </w:p>
    <w:p w:rsidR="00190467" w:rsidRDefault="00190467" w:rsidP="00190467">
      <w:pPr>
        <w:pStyle w:val="ConsPlusTitle"/>
        <w:jc w:val="center"/>
      </w:pPr>
      <w:r>
        <w:t>ОТ 30 ОКТЯБРЯ 2017 Г. N 578</w:t>
      </w: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ind w:firstLine="540"/>
        <w:jc w:val="both"/>
      </w:pPr>
      <w:r>
        <w:t xml:space="preserve">В соответствии с пунктом 2 части 2 статьи 29 Федерального закона от 24 июля 2007 г. N 221-ФЗ "О государственном кадастре недвижимости" (Собрание законодательства Российской Федерации, 2007, N 31, ст. 4017; 2008, N 30, ст. 3597, 3616; 2009, N 1, ст. 19; N 19, ст. 2283; N 29, ст. 3582; </w:t>
      </w:r>
      <w:proofErr w:type="gramStart"/>
      <w:r>
        <w:t>N 52, ст. 6410, 6419; 2011, N 1, ст. 47; N 27, ст. 3880; N 30, ст. 4563, 4594, 4605; N 49, ст. 7024, 7061; N 50, ст. 7365; 2012, N 31, ст. 4322; 2013, N 14, ст. 1651; N 23, ст. 2866; N 27, ст. 3477; N 30, ст. 4083;</w:t>
      </w:r>
      <w:proofErr w:type="gramEnd"/>
      <w:r>
        <w:t xml:space="preserve"> </w:t>
      </w:r>
      <w:proofErr w:type="gramStart"/>
      <w:r>
        <w:t>2014, N 26, ст. 3377; N 30, ст. 4211, 4218; N 43, ст. 5799, 5802; N 45, ст. 6145; N 52, ст. 7558; 2015, N 1, ст. 52; N 9, ст. 1193; N 27, ст. 3975, 3997; N 29, ст. 4339, 4359, 4370, 4378, 4385; 2016, N 1, ст. 11, 51, 72;</w:t>
      </w:r>
      <w:proofErr w:type="gramEnd"/>
      <w:r>
        <w:t xml:space="preserve"> </w:t>
      </w:r>
      <w:proofErr w:type="gramStart"/>
      <w:r>
        <w:t xml:space="preserve">N 15, ст. 2057; N 18, ст. 2484, 2495; 2016, N 26, ст. 3890, N 27, ст. 4198, 4294; официальный интернет-портал правовой информации </w:t>
      </w:r>
      <w:proofErr w:type="spellStart"/>
      <w:r>
        <w:t>pravo.gov.ru</w:t>
      </w:r>
      <w:proofErr w:type="spellEnd"/>
      <w:r>
        <w:t>, 28.02.2018), пунктом 1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</w:t>
      </w:r>
      <w:proofErr w:type="gramEnd"/>
      <w:r>
        <w:t xml:space="preserve"> N 46, ст. 5337; 2009, N 3, ст. 378; N 18, ст. 2257; N 19, ст. 2344; N 25, ст. 3052; N 26, ст. 3190; N 41, ст. 4777; N 46, ст. 5488; 2010, N 5, ст. 532; N 9, ст. 960; N 10, ст. 1085; N 19, ст. 2324; </w:t>
      </w:r>
      <w:proofErr w:type="gramStart"/>
      <w:r>
        <w:t>N 52, ст. 7104; 2011, N 9, ст. 1251; N 12, ст. 1640; N 14, ст. 1935; N 15, ст. 2131; N 17, ст. 2411, 2424; N 36, ст. 5149, 5151; N 39, ст. 5485; N 43, ст. 6079; N 46, ст. 6527; 2012, N 1, ст. 170, 177; N 13, ст. 1531;</w:t>
      </w:r>
      <w:proofErr w:type="gramEnd"/>
      <w:r>
        <w:t xml:space="preserve"> N 19, ст. 2444; N 27, ст. 3745, 3766; N 37, ст. 5001; N 39, ст. 5284; N 51, ст. 7236; N 52, ст. 7491; N 53, ст. 7943; 2013, N 5, ст. 391; N 14, ст. 1705; N 33, ст. 4386; N 35, ст. 4514; N 36, ст. 4578; </w:t>
      </w:r>
      <w:proofErr w:type="gramStart"/>
      <w:r>
        <w:t>N 45, ст. 5822; N 47, ст. 6120; N 50, ст. 6606; N 52, ст. 7217; 2014, N 6, ст. 584; N 15, ст. 1750; N 16, ст. 1900; N 21, ст. 2712; N 37, ст. 4954; N 40, ст. 5426; N 42, ст. 5757; N 44, ст. 6072; N 48, ст. 6871;</w:t>
      </w:r>
      <w:proofErr w:type="gramEnd"/>
      <w:r>
        <w:t xml:space="preserve"> N 49, ст. 6957; N 50, ст. 7100, 7123; N 51, ст. 7446; 2015, N 1, ст. 219; N 6, ст. 965; N 7, ст. 1046; N 16, ст. 2388; N 20, ст. 2920; N 22, ст. 3230; N 24, ст. 3479; N 30, ст. 4589; N 36, ст. 5050; </w:t>
      </w:r>
      <w:proofErr w:type="gramStart"/>
      <w:r>
        <w:t>N 41, ст. 5671; N 43, ст. 5977; N 44, ст. 6140; N 46, ст. 6377, 6388; 2016, N 2, ст. 325, 336; N 5, ст. 697; N 7, ст. 994; N 17, ст. 2409, 2410; N 23, ст. 3312; N 28, ст. 4741; N 29, ст. 4822; N 31, ст. 5013;</w:t>
      </w:r>
      <w:proofErr w:type="gramEnd"/>
      <w:r>
        <w:t xml:space="preserve"> N 35, ст. 5332; N 42, ст. 5943; N 43, ст. 6029; N 45, ст. 6273, N 50; ст. 7099, 7100; 2017, N 1, ст. 175; N 5, ст. 800; N 8, ст. 1258; N 10, ст. 1498; N 17, ст. 2569; N 29, ст. 4380; N 32, ст. 5093; N 33, ст. 5205; N 34, ст. 5276; N 42, ст. 6168; N 46, ст. 6790; </w:t>
      </w:r>
      <w:proofErr w:type="gramStart"/>
      <w:r>
        <w:t xml:space="preserve">2017, N 49, ст. 7468; 2018, N 5, ст. 771; N 6, ст. 881; официальный интернет-портал правовой информации </w:t>
      </w:r>
      <w:proofErr w:type="spellStart"/>
      <w:r>
        <w:t>pravo.gov.ru</w:t>
      </w:r>
      <w:proofErr w:type="spellEnd"/>
      <w:r>
        <w:t>, 27.02.2018, 01.03.2018), приказываю:</w:t>
      </w:r>
      <w:proofErr w:type="gramEnd"/>
    </w:p>
    <w:p w:rsidR="00190467" w:rsidRDefault="00190467" w:rsidP="0019046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6" w:tooltip="ПЕРЕЧЕНЬ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необходимых для осуществления кадастровой деятельности.</w:t>
      </w:r>
    </w:p>
    <w:p w:rsidR="00190467" w:rsidRDefault="00190467" w:rsidP="0019046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190467" w:rsidRDefault="00190467" w:rsidP="00190467">
      <w:pPr>
        <w:pStyle w:val="ConsPlusNormal"/>
        <w:spacing w:before="200"/>
        <w:ind w:firstLine="540"/>
        <w:jc w:val="both"/>
      </w:pPr>
      <w:r>
        <w:t>приказ Минэкономразвития России от 29 июня 2016 г. N 413 "Об утверждении перечня специальностей и направлений подготовки высшего образования, необходимых для осуществления кадастровой деятельности" (зарегистрирован в Минюсте России 20 июля 2016 г., регистрационный N 42923);</w:t>
      </w:r>
    </w:p>
    <w:p w:rsidR="00190467" w:rsidRDefault="00190467" w:rsidP="00190467">
      <w:pPr>
        <w:pStyle w:val="ConsPlusNormal"/>
        <w:spacing w:before="200"/>
        <w:ind w:firstLine="540"/>
        <w:jc w:val="both"/>
      </w:pPr>
      <w:r>
        <w:t>пункт 1 изменений, которые вносятся в некоторые приказы Минэкономразвития России в сфере кадастровой деятельности, утвержденных приказом Минэкономразвития России от 30 октября 2017 г. N 578 (зарегистрирован в Минюсте России 26 января 2018 г., регистрационный N 49790).</w:t>
      </w: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jc w:val="right"/>
      </w:pPr>
      <w:r>
        <w:t>Министр</w:t>
      </w:r>
    </w:p>
    <w:p w:rsidR="00190467" w:rsidRDefault="00190467" w:rsidP="00190467">
      <w:pPr>
        <w:pStyle w:val="ConsPlusNormal"/>
        <w:jc w:val="right"/>
      </w:pPr>
      <w:r>
        <w:t>М.С.ОРЕШКИН</w:t>
      </w: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jc w:val="right"/>
        <w:outlineLvl w:val="0"/>
      </w:pPr>
      <w:r>
        <w:t>Приложение</w:t>
      </w:r>
    </w:p>
    <w:p w:rsidR="00190467" w:rsidRDefault="00190467" w:rsidP="00190467">
      <w:pPr>
        <w:pStyle w:val="ConsPlusNormal"/>
        <w:jc w:val="right"/>
      </w:pPr>
      <w:r>
        <w:t>к приказу Минэкономразвития России</w:t>
      </w:r>
    </w:p>
    <w:p w:rsidR="00190467" w:rsidRDefault="00190467" w:rsidP="00190467">
      <w:pPr>
        <w:pStyle w:val="ConsPlusNormal"/>
        <w:jc w:val="right"/>
      </w:pPr>
      <w:r>
        <w:t>от 26 апреля 2018 г. N 229</w:t>
      </w:r>
    </w:p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Title"/>
        <w:jc w:val="center"/>
      </w:pPr>
      <w:bookmarkStart w:id="0" w:name="Par36"/>
      <w:bookmarkEnd w:id="0"/>
      <w:r>
        <w:t>ПЕРЕЧЕНЬ</w:t>
      </w:r>
    </w:p>
    <w:p w:rsidR="00190467" w:rsidRDefault="00190467" w:rsidP="00190467">
      <w:pPr>
        <w:pStyle w:val="ConsPlusTitle"/>
        <w:jc w:val="center"/>
      </w:pPr>
      <w:r>
        <w:t xml:space="preserve">СПЕЦИАЛЬНОСТЕЙ И НАПРАВЛЕНИЙ ПОДГОТОВКИ </w:t>
      </w:r>
      <w:proofErr w:type="gramStart"/>
      <w:r>
        <w:t>ВЫСШЕГО</w:t>
      </w:r>
      <w:proofErr w:type="gramEnd"/>
    </w:p>
    <w:p w:rsidR="00190467" w:rsidRDefault="00190467" w:rsidP="00190467">
      <w:pPr>
        <w:pStyle w:val="ConsPlusTitle"/>
        <w:jc w:val="center"/>
      </w:pPr>
      <w:r>
        <w:t xml:space="preserve">ОБРАЗОВАНИЯ, </w:t>
      </w:r>
      <w:proofErr w:type="gramStart"/>
      <w:r>
        <w:t>НЕОБХОДИМЫХ</w:t>
      </w:r>
      <w:proofErr w:type="gramEnd"/>
      <w:r>
        <w:t xml:space="preserve"> ДЛЯ ОСУЩЕСТВЛЕНИЯ</w:t>
      </w:r>
    </w:p>
    <w:p w:rsidR="00190467" w:rsidRDefault="00190467" w:rsidP="00190467">
      <w:pPr>
        <w:pStyle w:val="ConsPlusTitle"/>
        <w:jc w:val="center"/>
      </w:pPr>
      <w:r>
        <w:t>КАДАСТРОВОЙ ДЕЯТЕЛЬНОСТИ</w:t>
      </w:r>
    </w:p>
    <w:p w:rsidR="00190467" w:rsidRDefault="00190467" w:rsidP="0019046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304"/>
        <w:gridCol w:w="6973"/>
      </w:tblGrid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 xml:space="preserve">Номера (коды) </w:t>
            </w:r>
            <w:hyperlink w:anchor="Par238" w:tooltip="&lt;1&gt; Указаны в соответствии с актами, действовавшими на момент получения образов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Наименования специальностей и направлений подготовки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Автомобильные дороги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291000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Автомобильные дороги и аэродромы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270205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Автомобильные дороги и аэродромы (инженер)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1303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30.3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300300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proofErr w:type="spellStart"/>
            <w:r>
              <w:t>Аэрофотогеодезия</w:t>
            </w:r>
            <w:proofErr w:type="spellEnd"/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120202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proofErr w:type="spellStart"/>
            <w:r>
              <w:t>Аэрофотогеодезия</w:t>
            </w:r>
            <w:proofErr w:type="spellEnd"/>
            <w:r>
              <w:t xml:space="preserve"> (инженер)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300300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Аэрофотография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511400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География и картография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020500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География и картография (бакалавр картографии)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650300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552300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21.06.02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Геодезия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120100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Геодезия (бакалавр техники и технологии)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120100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21.03.03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21.04.03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Геодезия и дистанционное зондирование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21.05.04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550600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Горное дело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130400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Горное дело (специализация маркшейдерское дело)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311100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Городской кадастр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07.03.04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07.04.04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Градостроительство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311000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Земельный кадастр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120302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Земельный кадастр (инженер)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1508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31.09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310900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Землеустройство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120301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Землеустройство (инженер)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554000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560600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lastRenderedPageBreak/>
              <w:t>650500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lastRenderedPageBreak/>
              <w:t>Землеустройство и земельный кадастр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120700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21.03.02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21.04.02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Землеустройство и кадастры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120300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Землеустройство и кадастры (бакалавр землеустройства)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080800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Исследование природных ресурсов аэрокосмическими средствами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120201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Исследование природных ресурсов аэрокосмическими средствами (инженер)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1304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30.4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300400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013700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Картография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020501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Картография (картограф)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021300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05.03.03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05.04.03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 xml:space="preserve">Картография и </w:t>
            </w:r>
            <w:proofErr w:type="spellStart"/>
            <w:r>
              <w:t>геоинформатика</w:t>
            </w:r>
            <w:proofErr w:type="spellEnd"/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35.03.01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35.04.01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Лесное дело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35.06.02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Лесное хозяйство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0201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09.01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090100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Маркшейдерское дело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130402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Маркшейдерское дело (горный 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Мосты и тоннели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29.11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291100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270201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Мосты и транспортные тоннели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270201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Мосты и транспортные тоннели (инженер путей сообщения)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05.06.01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Науки о Земле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1301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30.01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120401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300100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21.05.01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Прикладная геодезия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120101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Прикладная геодезия (инженер)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21.05.02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Прикладная геология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1202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29.03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290300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Промышленное и гражданское строительство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270102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Промышленное и гражданское строительство (инженер)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550100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08.03.01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08.04.01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lastRenderedPageBreak/>
              <w:t>270800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lastRenderedPageBreak/>
              <w:t>Строительство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270100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 (бакалавр техники и технологии)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29.10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 автомобильных дорог и аэродромов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 аэродромов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1210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29.9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290900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270204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 железных дорог, путь и путевое хозяйство (инженер путей сообщения)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271501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23.05.06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271101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08.05.01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271502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08.05.02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тоннелей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21.05.05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190467" w:rsidTr="00AB0C2A">
        <w:tc>
          <w:tcPr>
            <w:tcW w:w="79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304" w:type="dxa"/>
          </w:tcPr>
          <w:p w:rsidR="00190467" w:rsidRDefault="00190467" w:rsidP="00AB0C2A">
            <w:pPr>
              <w:pStyle w:val="ConsPlusNormal"/>
              <w:jc w:val="center"/>
            </w:pPr>
            <w:r>
              <w:t>650400</w:t>
            </w:r>
          </w:p>
          <w:p w:rsidR="00190467" w:rsidRDefault="00190467" w:rsidP="00AB0C2A">
            <w:pPr>
              <w:pStyle w:val="ConsPlusNormal"/>
              <w:jc w:val="center"/>
            </w:pPr>
            <w:r>
              <w:t>120200</w:t>
            </w:r>
          </w:p>
        </w:tc>
        <w:tc>
          <w:tcPr>
            <w:tcW w:w="6973" w:type="dxa"/>
          </w:tcPr>
          <w:p w:rsidR="00190467" w:rsidRDefault="00190467" w:rsidP="00AB0C2A">
            <w:pPr>
              <w:pStyle w:val="ConsPlusNormal"/>
            </w:pPr>
            <w:r>
              <w:t>Фотограмметрия и дистанционное зондирование</w:t>
            </w:r>
          </w:p>
        </w:tc>
      </w:tr>
    </w:tbl>
    <w:p w:rsidR="00190467" w:rsidRDefault="00190467" w:rsidP="00190467">
      <w:pPr>
        <w:pStyle w:val="ConsPlusNormal"/>
        <w:jc w:val="both"/>
      </w:pPr>
    </w:p>
    <w:p w:rsidR="00190467" w:rsidRDefault="00190467" w:rsidP="00190467">
      <w:pPr>
        <w:pStyle w:val="ConsPlusNormal"/>
        <w:ind w:firstLine="540"/>
        <w:jc w:val="both"/>
      </w:pPr>
      <w:r>
        <w:t>--------------------------------</w:t>
      </w:r>
    </w:p>
    <w:p w:rsidR="00190467" w:rsidRDefault="00190467" w:rsidP="00190467">
      <w:pPr>
        <w:pStyle w:val="ConsPlusNormal"/>
        <w:spacing w:before="200"/>
        <w:ind w:firstLine="540"/>
        <w:jc w:val="both"/>
      </w:pPr>
      <w:bookmarkStart w:id="1" w:name="Par238"/>
      <w:bookmarkEnd w:id="1"/>
      <w:r>
        <w:t>&lt;1&gt; Указаны в соответствии с актами, действовавшими на момент получения образования.</w:t>
      </w:r>
    </w:p>
    <w:p w:rsidR="00D67CFB" w:rsidRDefault="00D67CFB"/>
    <w:sectPr w:rsidR="00D67CFB" w:rsidSect="00D6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0467"/>
    <w:rsid w:val="00190467"/>
    <w:rsid w:val="00615B74"/>
    <w:rsid w:val="00715B54"/>
    <w:rsid w:val="009B2325"/>
    <w:rsid w:val="00D67CFB"/>
    <w:rsid w:val="00E3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67"/>
    <w:rPr>
      <w:rFonts w:asciiTheme="minorHAnsi" w:eastAsiaTheme="minorEastAsia" w:hAnsiTheme="minorHAnsi" w:cstheme="minorBidi"/>
      <w:sz w:val="22"/>
      <w:szCs w:val="22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273"/>
    <w:pPr>
      <w:spacing w:after="0" w:line="240" w:lineRule="auto"/>
    </w:pPr>
    <w:rPr>
      <w:rFonts w:eastAsia="Times New Roman"/>
      <w:sz w:val="20"/>
      <w:szCs w:val="20"/>
      <w:u w:val="none"/>
      <w:lang w:eastAsia="ru-RU"/>
    </w:rPr>
  </w:style>
  <w:style w:type="paragraph" w:styleId="a4">
    <w:name w:val="List Paragraph"/>
    <w:basedOn w:val="a"/>
    <w:uiPriority w:val="34"/>
    <w:qFormat/>
    <w:rsid w:val="00E352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90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u w:val="none"/>
      <w:lang w:eastAsia="ru-RU"/>
    </w:rPr>
  </w:style>
  <w:style w:type="paragraph" w:customStyle="1" w:styleId="ConsPlusTitle">
    <w:name w:val="ConsPlusTitle"/>
    <w:uiPriority w:val="99"/>
    <w:rsid w:val="00190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Company>BSK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kadastr_1</dc:creator>
  <cp:keywords/>
  <dc:description/>
  <cp:lastModifiedBy>Соловьев.</cp:lastModifiedBy>
  <cp:revision>2</cp:revision>
  <dcterms:created xsi:type="dcterms:W3CDTF">2018-06-07T15:52:00Z</dcterms:created>
  <dcterms:modified xsi:type="dcterms:W3CDTF">2018-06-07T15:52:00Z</dcterms:modified>
</cp:coreProperties>
</file>